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2C045" w14:textId="77777777" w:rsidR="00906AF0" w:rsidRPr="003E3E4E" w:rsidRDefault="00906AF0" w:rsidP="00C71740">
      <w:pPr>
        <w:pStyle w:val="GWnospace"/>
        <w:outlineLvl w:val="0"/>
      </w:pPr>
      <w:r w:rsidRPr="003E3E4E">
        <w:t>Grammar</w:t>
      </w:r>
    </w:p>
    <w:p w14:paraId="61662A89" w14:textId="00F38E60" w:rsidR="00906AF0" w:rsidRPr="004408D2" w:rsidRDefault="003E3E4E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</w:t>
      </w:r>
      <w:r w:rsidRPr="004408D2">
        <w:rPr>
          <w:rStyle w:val="GWRubricNumber"/>
        </w:rPr>
        <w:tab/>
      </w:r>
    </w:p>
    <w:p w14:paraId="277AABDA" w14:textId="1F0A48B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didn’t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didn’t go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didn’t buy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didn’t like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did you go</w:t>
      </w:r>
    </w:p>
    <w:p w14:paraId="3DA5F5C9" w14:textId="77777777" w:rsidR="00013EEA" w:rsidRPr="003E3E4E" w:rsidRDefault="00013EEA" w:rsidP="00013EEA">
      <w:pPr>
        <w:pStyle w:val="GWMultiChoice"/>
      </w:pPr>
    </w:p>
    <w:p w14:paraId="22D2E3E8" w14:textId="77777777" w:rsidR="00013EEA" w:rsidRPr="004408D2" w:rsidRDefault="00013EEA" w:rsidP="00013EEA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0F7E047D" w14:textId="77777777" w:rsidR="00013EEA" w:rsidRDefault="00013EEA" w:rsidP="00013EEA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4C7C01">
        <w:rPr>
          <w:strike/>
        </w:rPr>
        <w:t>were Helen and her family lived</w:t>
      </w:r>
      <w:r w:rsidRPr="003E3E4E">
        <w:t>, were Helen and her family</w:t>
      </w:r>
    </w:p>
    <w:p w14:paraId="707EF4A4" w14:textId="77777777" w:rsidR="00013EEA" w:rsidRPr="003E3E4E" w:rsidRDefault="00013EEA" w:rsidP="00013EEA">
      <w:pPr>
        <w:pStyle w:val="GWMultiChoice"/>
      </w:pPr>
      <w:r>
        <w:tab/>
      </w:r>
      <w:r w:rsidRPr="003E3E4E">
        <w:t>living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4C7C01">
        <w:rPr>
          <w:strike/>
        </w:rPr>
        <w:t>was leaving</w:t>
      </w:r>
      <w:r w:rsidRPr="003E3E4E">
        <w:t>, left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4C7C01">
        <w:rPr>
          <w:strike/>
        </w:rPr>
        <w:t>wasn’t finishing</w:t>
      </w:r>
      <w:r w:rsidRPr="003E3E4E">
        <w:t>, didn’t finish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4C7C01">
        <w:rPr>
          <w:strike/>
        </w:rPr>
        <w:t>did you waiting</w:t>
      </w:r>
      <w:r w:rsidRPr="003E3E4E">
        <w:t>, were you waiting/did you wait</w:t>
      </w:r>
    </w:p>
    <w:p w14:paraId="281F9B1F" w14:textId="77777777" w:rsidR="00906AF0" w:rsidRPr="003E3E4E" w:rsidRDefault="00906AF0" w:rsidP="003E3E4E">
      <w:pPr>
        <w:pStyle w:val="GWMultiChoice"/>
      </w:pPr>
    </w:p>
    <w:p w14:paraId="5F8EAE54" w14:textId="246646FC" w:rsidR="00906AF0" w:rsidRPr="004408D2" w:rsidRDefault="00C71740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7FC2C3F3" w14:textId="36E2596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didn’t watch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arrived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was trying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bought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 xml:space="preserve">was reading </w:t>
      </w:r>
    </w:p>
    <w:p w14:paraId="6AF0C163" w14:textId="77777777" w:rsidR="00906AF0" w:rsidRPr="003E3E4E" w:rsidRDefault="00906AF0" w:rsidP="00C71740">
      <w:pPr>
        <w:pStyle w:val="GWSectionHead"/>
        <w:outlineLvl w:val="0"/>
      </w:pPr>
      <w:r w:rsidRPr="003E3E4E">
        <w:t>Vocabulary</w:t>
      </w:r>
    </w:p>
    <w:p w14:paraId="46F4D2EC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4</w:t>
      </w:r>
    </w:p>
    <w:p w14:paraId="394C809A" w14:textId="6BAF957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garage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office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factory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clinic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outdoors</w:t>
      </w:r>
    </w:p>
    <w:p w14:paraId="46EE57C1" w14:textId="77777777" w:rsidR="00906AF0" w:rsidRPr="003E3E4E" w:rsidRDefault="00906AF0" w:rsidP="003E3E4E">
      <w:pPr>
        <w:pStyle w:val="GWMultiChoice"/>
      </w:pPr>
    </w:p>
    <w:p w14:paraId="40A96FB7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5</w:t>
      </w:r>
    </w:p>
    <w:p w14:paraId="3F2F88D6" w14:textId="669A1AB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dentist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builder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shop assistant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hairdresser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mechanic</w:t>
      </w:r>
    </w:p>
    <w:p w14:paraId="1DA14CEA" w14:textId="77777777" w:rsidR="00906AF0" w:rsidRPr="003E3E4E" w:rsidRDefault="00906AF0" w:rsidP="003E3E4E">
      <w:pPr>
        <w:pStyle w:val="GWMultiChoice"/>
      </w:pPr>
    </w:p>
    <w:p w14:paraId="5010784F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6</w:t>
      </w:r>
    </w:p>
    <w:p w14:paraId="22E45D98" w14:textId="342B4472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composer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theatre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writer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opera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engineer</w:t>
      </w:r>
    </w:p>
    <w:p w14:paraId="0928454D" w14:textId="68F7429C" w:rsidR="00190F00" w:rsidRPr="003E3E4E" w:rsidRDefault="00190F00" w:rsidP="00190F00">
      <w:pPr>
        <w:pStyle w:val="GWMultiChoice"/>
        <w:spacing w:line="14" w:lineRule="exact"/>
      </w:pPr>
      <w:r>
        <w:br w:type="column"/>
      </w:r>
    </w:p>
    <w:p w14:paraId="20DF9E81" w14:textId="77777777" w:rsidR="00906AF0" w:rsidRPr="003E3E4E" w:rsidRDefault="00906AF0" w:rsidP="00C71740">
      <w:pPr>
        <w:pStyle w:val="GWnospace"/>
        <w:outlineLvl w:val="0"/>
      </w:pPr>
      <w:r w:rsidRPr="003E3E4E">
        <w:t>Use of English</w:t>
      </w:r>
    </w:p>
    <w:p w14:paraId="02AF740E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7</w:t>
      </w:r>
    </w:p>
    <w:p w14:paraId="2003E579" w14:textId="13C41ADC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worked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didn’t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working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Did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went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was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 xml:space="preserve">Where </w:t>
      </w:r>
    </w:p>
    <w:p w14:paraId="6C419D1E" w14:textId="77777777" w:rsidR="00906AF0" w:rsidRPr="003E3E4E" w:rsidRDefault="00906AF0" w:rsidP="00C71740">
      <w:pPr>
        <w:pStyle w:val="GWSectionHead"/>
        <w:outlineLvl w:val="0"/>
      </w:pPr>
      <w:r w:rsidRPr="003E3E4E">
        <w:t>Reading</w:t>
      </w:r>
    </w:p>
    <w:p w14:paraId="1CCA1E29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8</w:t>
      </w:r>
    </w:p>
    <w:p w14:paraId="23B6DBD4" w14:textId="3FD543E7" w:rsidR="00FD26FC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FD26FC">
        <w:t>F</w:t>
      </w:r>
      <w:r w:rsidR="00906AF0" w:rsidRPr="003E3E4E">
        <w:t xml:space="preserve"> </w:t>
      </w:r>
    </w:p>
    <w:p w14:paraId="10F3CA49" w14:textId="391C105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NM</w:t>
      </w:r>
    </w:p>
    <w:p w14:paraId="73A41F9E" w14:textId="77777777" w:rsidR="00906AF0" w:rsidRPr="003E3E4E" w:rsidRDefault="00906AF0" w:rsidP="003E3E4E">
      <w:pPr>
        <w:pStyle w:val="GWMultiChoice"/>
      </w:pPr>
    </w:p>
    <w:p w14:paraId="7A5DED13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9</w:t>
      </w:r>
    </w:p>
    <w:p w14:paraId="1C865C04" w14:textId="7CD0B735" w:rsidR="00C71740" w:rsidRPr="00C71740" w:rsidRDefault="00C71740" w:rsidP="00C71740">
      <w:pPr>
        <w:pStyle w:val="GWMultiChoice"/>
      </w:pPr>
      <w:r w:rsidRPr="00C71740">
        <w:rPr>
          <w:rStyle w:val="GWMultiNumber"/>
        </w:rPr>
        <w:t xml:space="preserve">1 </w:t>
      </w:r>
      <w:r w:rsidRPr="00C71740">
        <w:tab/>
        <w:t>B</w:t>
      </w:r>
    </w:p>
    <w:p w14:paraId="6984B76E" w14:textId="6E117465" w:rsidR="00C71740" w:rsidRPr="00C71740" w:rsidRDefault="00C71740" w:rsidP="00C71740">
      <w:pPr>
        <w:pStyle w:val="GWMultiChoice"/>
      </w:pPr>
      <w:r w:rsidRPr="00C71740">
        <w:rPr>
          <w:rStyle w:val="GWMultiNumber"/>
        </w:rPr>
        <w:t xml:space="preserve">2 </w:t>
      </w:r>
      <w:r w:rsidRPr="00C71740">
        <w:tab/>
        <w:t>A</w:t>
      </w:r>
    </w:p>
    <w:p w14:paraId="237DD6B9" w14:textId="2EAB488B" w:rsidR="00C71740" w:rsidRPr="00C71740" w:rsidRDefault="00C71740" w:rsidP="00C71740">
      <w:pPr>
        <w:pStyle w:val="GWMultiChoice"/>
      </w:pPr>
      <w:r w:rsidRPr="00C71740">
        <w:rPr>
          <w:rStyle w:val="GWMultiNumber"/>
        </w:rPr>
        <w:t xml:space="preserve">3 </w:t>
      </w:r>
      <w:r w:rsidRPr="00C71740">
        <w:tab/>
        <w:t>B</w:t>
      </w:r>
    </w:p>
    <w:p w14:paraId="2DA32FEE" w14:textId="7C0ACE17" w:rsidR="00C71740" w:rsidRPr="00C71740" w:rsidRDefault="00C71740" w:rsidP="00C71740">
      <w:pPr>
        <w:pStyle w:val="GWMultiChoice"/>
      </w:pPr>
      <w:r w:rsidRPr="00C71740">
        <w:rPr>
          <w:rStyle w:val="GWMultiNumber"/>
        </w:rPr>
        <w:t>4</w:t>
      </w:r>
      <w:r w:rsidRPr="00C71740">
        <w:t xml:space="preserve"> </w:t>
      </w:r>
      <w:r w:rsidRPr="00C71740">
        <w:tab/>
        <w:t>C</w:t>
      </w:r>
    </w:p>
    <w:p w14:paraId="68728431" w14:textId="45914124" w:rsidR="00C71740" w:rsidRDefault="00C71740" w:rsidP="00C71740">
      <w:pPr>
        <w:pStyle w:val="GWMultiChoice"/>
      </w:pPr>
      <w:r w:rsidRPr="00C71740">
        <w:rPr>
          <w:rStyle w:val="GWMultiNumber"/>
        </w:rPr>
        <w:t>5</w:t>
      </w:r>
      <w:r w:rsidRPr="00C71740">
        <w:t xml:space="preserve"> </w:t>
      </w:r>
      <w:r w:rsidRPr="00C71740">
        <w:tab/>
        <w:t>A</w:t>
      </w:r>
    </w:p>
    <w:p w14:paraId="707CD46C" w14:textId="7FEE24F9" w:rsidR="00C71740" w:rsidRPr="00C71740" w:rsidRDefault="00C71740" w:rsidP="00C71740">
      <w:pPr>
        <w:pStyle w:val="GWMultiChoice"/>
      </w:pPr>
      <w:r w:rsidRPr="00C71740">
        <w:rPr>
          <w:rStyle w:val="GWMultiNumber"/>
        </w:rPr>
        <w:t>6</w:t>
      </w:r>
      <w:r>
        <w:tab/>
        <w:t>B</w:t>
      </w:r>
    </w:p>
    <w:p w14:paraId="09E964F4" w14:textId="735AF961" w:rsidR="00906AF0" w:rsidRPr="003E3E4E" w:rsidRDefault="00906AF0" w:rsidP="00C71740">
      <w:pPr>
        <w:pStyle w:val="GWSectionHead"/>
        <w:outlineLvl w:val="0"/>
      </w:pPr>
      <w:r w:rsidRPr="003E3E4E">
        <w:t>Listening</w:t>
      </w:r>
    </w:p>
    <w:p w14:paraId="005E5E5D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10</w:t>
      </w:r>
    </w:p>
    <w:p w14:paraId="3F56D52D" w14:textId="579E696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</w:p>
    <w:p w14:paraId="013CEC74" w14:textId="77777777" w:rsidR="00906AF0" w:rsidRPr="003E3E4E" w:rsidRDefault="00906AF0" w:rsidP="003E3E4E">
      <w:pPr>
        <w:pStyle w:val="GWMultiChoice"/>
      </w:pPr>
    </w:p>
    <w:p w14:paraId="1947DC7C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11</w:t>
      </w:r>
    </w:p>
    <w:p w14:paraId="153C102C" w14:textId="77777777" w:rsidR="00156ACD" w:rsidRDefault="003E3E4E" w:rsidP="003E3E4E">
      <w:pPr>
        <w:pStyle w:val="GWMultiChoice"/>
        <w:sectPr w:rsidR="00156ACD" w:rsidSect="00D27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proofErr w:type="spellStart"/>
      <w:r w:rsidR="00906AF0" w:rsidRPr="003E3E4E">
        <w:t>Filmhouse</w:t>
      </w:r>
      <w:proofErr w:type="spellEnd"/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shopping centre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dad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doesn’t know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playing computer games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play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theatre</w:t>
      </w:r>
    </w:p>
    <w:p w14:paraId="5D954681" w14:textId="772C54D0" w:rsidR="00906AF0" w:rsidRPr="003E3E4E" w:rsidRDefault="000C54E4" w:rsidP="00C71740">
      <w:pPr>
        <w:pStyle w:val="GWSectionHead"/>
        <w:spacing w:before="0"/>
        <w:outlineLvl w:val="0"/>
      </w:pPr>
      <w:r>
        <w:lastRenderedPageBreak/>
        <w:t>Speaking</w:t>
      </w:r>
    </w:p>
    <w:p w14:paraId="157ECBC9" w14:textId="77777777" w:rsidR="000C54E4" w:rsidRPr="004408D2" w:rsidRDefault="000C54E4" w:rsidP="000C54E4">
      <w:pPr>
        <w:pStyle w:val="GWMultiChoice"/>
        <w:rPr>
          <w:rStyle w:val="GWRubricNumber"/>
        </w:rPr>
      </w:pPr>
      <w:r w:rsidRPr="004408D2">
        <w:rPr>
          <w:rStyle w:val="GWRubricNumber"/>
        </w:rPr>
        <w:t>12</w:t>
      </w:r>
    </w:p>
    <w:p w14:paraId="3C5CA667" w14:textId="7C172DC6" w:rsidR="000C54E4" w:rsidRPr="00201B33" w:rsidRDefault="00DE634B" w:rsidP="000C54E4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496882BA" w14:textId="77777777" w:rsidR="000C54E4" w:rsidRPr="003E3E4E" w:rsidRDefault="000C54E4" w:rsidP="000C54E4">
      <w:pPr>
        <w:pStyle w:val="GWMultiChoice"/>
      </w:pPr>
    </w:p>
    <w:p w14:paraId="496BF415" w14:textId="77777777" w:rsidR="000C54E4" w:rsidRPr="004408D2" w:rsidRDefault="000C54E4" w:rsidP="000C54E4">
      <w:pPr>
        <w:pStyle w:val="GWMultiChoice"/>
        <w:outlineLvl w:val="0"/>
        <w:rPr>
          <w:b/>
        </w:rPr>
      </w:pPr>
      <w:r w:rsidRPr="004408D2">
        <w:rPr>
          <w:b/>
        </w:rPr>
        <w:t>Marking criteria</w:t>
      </w:r>
    </w:p>
    <w:p w14:paraId="4D7FB3A7" w14:textId="77777777" w:rsidR="000C54E4" w:rsidRPr="003E3E4E" w:rsidRDefault="000C54E4" w:rsidP="000C54E4">
      <w:pPr>
        <w:pStyle w:val="GWMultiChoice"/>
      </w:pPr>
      <w:r w:rsidRPr="003E3E4E">
        <w:t>Use the marking criteria below to give a score out of 10.</w:t>
      </w:r>
    </w:p>
    <w:p w14:paraId="371BE855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9–10</w:t>
      </w:r>
      <w:r w:rsidRPr="00844B83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44ACD67A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7–8</w:t>
      </w:r>
      <w:r w:rsidRPr="00844B83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35ACD8BE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5–6</w:t>
      </w:r>
      <w:r w:rsidRPr="00844B83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4303C35F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3–4</w:t>
      </w:r>
      <w:r w:rsidRPr="00844B83">
        <w:rPr>
          <w:rStyle w:val="GWMultiNumber"/>
          <w:color w:val="000000" w:themeColor="text1"/>
        </w:rPr>
        <w:tab/>
      </w:r>
      <w:r w:rsidRPr="00844B83">
        <w:rPr>
          <w:color w:val="000000" w:themeColor="text1"/>
        </w:rPr>
        <w:t>Limited contribution. Basic structures, often inaccurate but some organisation. Pronunciation mostly clear.</w:t>
      </w:r>
    </w:p>
    <w:p w14:paraId="026ADEE5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1–2</w:t>
      </w:r>
      <w:r w:rsidRPr="00844B83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58F5A053" w14:textId="77777777" w:rsidR="000C54E4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0</w:t>
      </w:r>
      <w:r w:rsidRPr="00844B83">
        <w:rPr>
          <w:color w:val="000000" w:themeColor="text1"/>
        </w:rPr>
        <w:tab/>
        <w:t>Contribution too small or too incomprehensible to mark.</w:t>
      </w:r>
    </w:p>
    <w:p w14:paraId="621485A4" w14:textId="4857CE3A" w:rsidR="000C54E4" w:rsidRDefault="000C54E4" w:rsidP="000C54E4">
      <w:pPr>
        <w:pStyle w:val="GWMarketing"/>
        <w:spacing w:line="14" w:lineRule="exact"/>
        <w:ind w:left="634" w:hanging="634"/>
        <w:rPr>
          <w:color w:val="000000" w:themeColor="text1"/>
        </w:rPr>
      </w:pPr>
      <w:r>
        <w:rPr>
          <w:rStyle w:val="GWMultiNumber"/>
          <w:color w:val="000000" w:themeColor="text1"/>
        </w:rPr>
        <w:br w:type="column"/>
      </w:r>
    </w:p>
    <w:p w14:paraId="4AF55379" w14:textId="7F0553FC" w:rsidR="00201B33" w:rsidRPr="003E3E4E" w:rsidRDefault="000C54E4" w:rsidP="00C71740">
      <w:pPr>
        <w:pStyle w:val="GWnospace"/>
        <w:outlineLvl w:val="0"/>
      </w:pPr>
      <w:r>
        <w:t>Writ</w:t>
      </w:r>
      <w:r w:rsidR="00201B33" w:rsidRPr="003E3E4E">
        <w:t>ing</w:t>
      </w:r>
    </w:p>
    <w:p w14:paraId="4CF2D870" w14:textId="77777777" w:rsidR="000C54E4" w:rsidRPr="004408D2" w:rsidRDefault="000C54E4" w:rsidP="000C54E4">
      <w:pPr>
        <w:pStyle w:val="GWMultiChoice"/>
        <w:rPr>
          <w:rStyle w:val="GWRubricNumber"/>
        </w:rPr>
      </w:pPr>
      <w:r w:rsidRPr="004408D2">
        <w:rPr>
          <w:rStyle w:val="GWRubricNumber"/>
        </w:rPr>
        <w:t>13</w:t>
      </w:r>
    </w:p>
    <w:p w14:paraId="1B661702" w14:textId="40652872" w:rsidR="000C54E4" w:rsidRPr="00201B33" w:rsidRDefault="00DE634B" w:rsidP="000C54E4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368D64CB" w14:textId="77777777" w:rsidR="000C54E4" w:rsidRPr="003E3E4E" w:rsidRDefault="000C54E4" w:rsidP="000C54E4">
      <w:pPr>
        <w:pStyle w:val="GWMultiChoice"/>
      </w:pPr>
    </w:p>
    <w:p w14:paraId="69609B02" w14:textId="77777777" w:rsidR="000C54E4" w:rsidRPr="004408D2" w:rsidRDefault="000C54E4" w:rsidP="000C54E4">
      <w:pPr>
        <w:pStyle w:val="GWMarketing"/>
        <w:outlineLvl w:val="0"/>
        <w:rPr>
          <w:b/>
        </w:rPr>
      </w:pPr>
      <w:r w:rsidRPr="004408D2">
        <w:rPr>
          <w:b/>
        </w:rPr>
        <w:t>Marking criteria</w:t>
      </w:r>
    </w:p>
    <w:p w14:paraId="3A277EB5" w14:textId="77777777" w:rsidR="000C54E4" w:rsidRPr="003E3E4E" w:rsidRDefault="000C54E4" w:rsidP="000C54E4">
      <w:pPr>
        <w:pStyle w:val="GWMarketing"/>
      </w:pPr>
      <w:r w:rsidRPr="003E3E4E">
        <w:t>Use the marking criteria below to give a score out of 10.</w:t>
      </w:r>
    </w:p>
    <w:p w14:paraId="1834BD93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9–10</w:t>
      </w:r>
      <w:r w:rsidRPr="00844B83">
        <w:rPr>
          <w:color w:val="000000" w:themeColor="text1"/>
        </w:rPr>
        <w:tab/>
        <w:t>Complete, mainly accurate and appropriate.</w:t>
      </w:r>
    </w:p>
    <w:p w14:paraId="3A595F62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7–8</w:t>
      </w:r>
      <w:r w:rsidRPr="00844B83">
        <w:rPr>
          <w:color w:val="000000" w:themeColor="text1"/>
        </w:rPr>
        <w:tab/>
        <w:t>No more than one omission, mainly accurate, rarely inappropriate.</w:t>
      </w:r>
    </w:p>
    <w:p w14:paraId="11AD082C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5–6</w:t>
      </w:r>
      <w:r w:rsidRPr="00844B83">
        <w:rPr>
          <w:color w:val="000000" w:themeColor="text1"/>
        </w:rPr>
        <w:tab/>
        <w:t>No more than one omission, minor inaccuracies, sometimes inappropriate.</w:t>
      </w:r>
    </w:p>
    <w:p w14:paraId="361F4418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3–4</w:t>
      </w:r>
      <w:r w:rsidRPr="00844B83">
        <w:rPr>
          <w:color w:val="000000" w:themeColor="text1"/>
        </w:rPr>
        <w:tab/>
        <w:t>Several omissions, noticeable inaccuracies, often inappropriate.</w:t>
      </w:r>
    </w:p>
    <w:p w14:paraId="68842AD4" w14:textId="77777777" w:rsidR="000C54E4" w:rsidRPr="00844B83" w:rsidRDefault="000C54E4" w:rsidP="000C54E4">
      <w:pPr>
        <w:pStyle w:val="GWMarketing"/>
        <w:rPr>
          <w:color w:val="000000" w:themeColor="text1"/>
        </w:rPr>
      </w:pPr>
      <w:r w:rsidRPr="00844B83">
        <w:rPr>
          <w:rStyle w:val="GWMultiNumber"/>
          <w:color w:val="000000" w:themeColor="text1"/>
        </w:rPr>
        <w:t>1–2</w:t>
      </w:r>
      <w:r w:rsidRPr="00844B83">
        <w:rPr>
          <w:color w:val="000000" w:themeColor="text1"/>
        </w:rPr>
        <w:tab/>
        <w:t>Many omissions, mainly inaccurate, mostly inappropriate.</w:t>
      </w:r>
    </w:p>
    <w:p w14:paraId="316BE640" w14:textId="77777777" w:rsidR="000C54E4" w:rsidRDefault="000C54E4" w:rsidP="000C54E4">
      <w:pPr>
        <w:pStyle w:val="GWMarketing"/>
      </w:pPr>
      <w:r w:rsidRPr="00844B83">
        <w:rPr>
          <w:rStyle w:val="GWMultiNumber"/>
          <w:color w:val="000000" w:themeColor="text1"/>
        </w:rPr>
        <w:t>0</w:t>
      </w:r>
      <w:r w:rsidRPr="00844B83">
        <w:rPr>
          <w:color w:val="000000" w:themeColor="text1"/>
        </w:rPr>
        <w:tab/>
        <w:t xml:space="preserve">Too little or too </w:t>
      </w:r>
      <w:r w:rsidRPr="003E3E4E">
        <w:t>incomprehensible to mark.</w:t>
      </w:r>
    </w:p>
    <w:p w14:paraId="19682237" w14:textId="77777777" w:rsidR="00201B33" w:rsidRPr="003E3E4E" w:rsidRDefault="00201B33" w:rsidP="001521D6">
      <w:pPr>
        <w:pStyle w:val="GWMarketing"/>
      </w:pPr>
      <w:bookmarkStart w:id="0" w:name="_GoBack"/>
      <w:bookmarkEnd w:id="0"/>
    </w:p>
    <w:sectPr w:rsidR="00201B33" w:rsidRPr="003E3E4E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207A7" w14:textId="77777777" w:rsidR="00F079A3" w:rsidRDefault="00F079A3" w:rsidP="00DE402B">
      <w:pPr>
        <w:spacing w:line="240" w:lineRule="auto"/>
      </w:pPr>
      <w:r>
        <w:separator/>
      </w:r>
    </w:p>
  </w:endnote>
  <w:endnote w:type="continuationSeparator" w:id="0">
    <w:p w14:paraId="20348E6A" w14:textId="77777777" w:rsidR="00F079A3" w:rsidRDefault="00F079A3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19298446">
          <wp:simplePos x="0" y="0"/>
          <wp:positionH relativeFrom="margin">
            <wp:posOffset>-344805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56AC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079A3">
                            <w:fldChar w:fldCharType="begin"/>
                          </w:r>
                          <w:r w:rsidR="00F079A3">
                            <w:instrText xml:space="preserve"> NUMPAGES  \* MERGEFORMAT </w:instrText>
                          </w:r>
                          <w:r w:rsidR="00F079A3">
                            <w:fldChar w:fldCharType="separate"/>
                          </w:r>
                          <w:r w:rsidR="00156ACD">
                            <w:rPr>
                              <w:noProof/>
                            </w:rPr>
                            <w:t>2</w:t>
                          </w:r>
                          <w:r w:rsidR="00F079A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56AC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F079A3">
                      <w:fldChar w:fldCharType="begin"/>
                    </w:r>
                    <w:r w:rsidR="00F079A3">
                      <w:instrText xml:space="preserve"> NUMPAGES  \* MERGEFORMAT </w:instrText>
                    </w:r>
                    <w:r w:rsidR="00F079A3">
                      <w:fldChar w:fldCharType="separate"/>
                    </w:r>
                    <w:r w:rsidR="00156ACD">
                      <w:rPr>
                        <w:noProof/>
                      </w:rPr>
                      <w:t>2</w:t>
                    </w:r>
                    <w:r w:rsidR="00F079A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F079A3">
                            <w:fldChar w:fldCharType="begin"/>
                          </w:r>
                          <w:r w:rsidR="00F079A3">
                            <w:instrText xml:space="preserve"> NUMPAGES  \* MERGEFORMAT </w:instrText>
                          </w:r>
                          <w:r w:rsidR="00F079A3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F079A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7E0C07">
                      <w:fldChar w:fldCharType="begin"/>
                    </w:r>
                    <w:r w:rsidR="007E0C07">
                      <w:instrText xml:space="preserve"> NUMPAGES  \* MERGEFORMAT </w:instrText>
                    </w:r>
                    <w:r w:rsidR="007E0C07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7E0C07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AA974" w14:textId="77777777" w:rsidR="00F079A3" w:rsidRDefault="00F079A3" w:rsidP="00DE402B">
      <w:pPr>
        <w:spacing w:line="240" w:lineRule="auto"/>
      </w:pPr>
      <w:r>
        <w:separator/>
      </w:r>
    </w:p>
  </w:footnote>
  <w:footnote w:type="continuationSeparator" w:id="0">
    <w:p w14:paraId="42CE0507" w14:textId="77777777" w:rsidR="00F079A3" w:rsidRDefault="00F079A3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35045" w14:textId="77777777" w:rsidR="00013EEA" w:rsidRDefault="00013EE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C0460A1" w:rsidR="003E3E4E" w:rsidRPr="0058266C" w:rsidRDefault="00013EEA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2026DF53">
              <wp:simplePos x="0" y="0"/>
              <wp:positionH relativeFrom="column">
                <wp:posOffset>59055</wp:posOffset>
              </wp:positionH>
              <wp:positionV relativeFrom="paragraph">
                <wp:posOffset>-212725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1E1EF4A1" w:rsidR="003E3E4E" w:rsidRPr="00D2315E" w:rsidRDefault="00367948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7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LFSFC&#10;3AAAAAcBAAAPAAAAAAAAAAAAAAAAANsEAABkcnMvZG93bnJldi54bWxQSwUGAAAAAAQABADzAAAA&#10;5AUAAAAA&#10;" filled="f" stroked="f">
              <v:path arrowok="t"/>
              <v:textbox>
                <w:txbxContent>
                  <w:p w14:paraId="0D9B56E6" w14:textId="1E1EF4A1" w:rsidR="003E3E4E" w:rsidRPr="00D2315E" w:rsidRDefault="00367948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bookmarkStart w:id="1" w:name="_GoBack"/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  <w:bookmarkEnd w:id="1"/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6EFBC100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13EEA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19E9"/>
    <w:rsid w:val="000C54E4"/>
    <w:rsid w:val="000C569A"/>
    <w:rsid w:val="000D12A7"/>
    <w:rsid w:val="00100C30"/>
    <w:rsid w:val="00117B28"/>
    <w:rsid w:val="00127092"/>
    <w:rsid w:val="001307D3"/>
    <w:rsid w:val="00134DD4"/>
    <w:rsid w:val="00150A86"/>
    <w:rsid w:val="001521D6"/>
    <w:rsid w:val="00156ACD"/>
    <w:rsid w:val="00157FF8"/>
    <w:rsid w:val="00170949"/>
    <w:rsid w:val="00181314"/>
    <w:rsid w:val="00190F00"/>
    <w:rsid w:val="001B710B"/>
    <w:rsid w:val="001C7EFE"/>
    <w:rsid w:val="00201B33"/>
    <w:rsid w:val="00202F35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0D31"/>
    <w:rsid w:val="002D5AB0"/>
    <w:rsid w:val="002F747E"/>
    <w:rsid w:val="003335DD"/>
    <w:rsid w:val="0034074C"/>
    <w:rsid w:val="003456E1"/>
    <w:rsid w:val="00367948"/>
    <w:rsid w:val="003761AF"/>
    <w:rsid w:val="003B14C8"/>
    <w:rsid w:val="003C53BA"/>
    <w:rsid w:val="003E3E4E"/>
    <w:rsid w:val="003F269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C7322"/>
    <w:rsid w:val="004C7C01"/>
    <w:rsid w:val="004D0C8C"/>
    <w:rsid w:val="004E65BA"/>
    <w:rsid w:val="004F2CE5"/>
    <w:rsid w:val="00506B06"/>
    <w:rsid w:val="00534EF8"/>
    <w:rsid w:val="00544F00"/>
    <w:rsid w:val="005650A3"/>
    <w:rsid w:val="0058266C"/>
    <w:rsid w:val="00597BC8"/>
    <w:rsid w:val="005A6F1A"/>
    <w:rsid w:val="005A6FD5"/>
    <w:rsid w:val="005B59C6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47DF0"/>
    <w:rsid w:val="0075117F"/>
    <w:rsid w:val="00752CF0"/>
    <w:rsid w:val="00785821"/>
    <w:rsid w:val="007A287C"/>
    <w:rsid w:val="007B06D2"/>
    <w:rsid w:val="007B6B4C"/>
    <w:rsid w:val="007D066B"/>
    <w:rsid w:val="007E02AE"/>
    <w:rsid w:val="007E0C07"/>
    <w:rsid w:val="007F1517"/>
    <w:rsid w:val="0081029D"/>
    <w:rsid w:val="008222BB"/>
    <w:rsid w:val="00834134"/>
    <w:rsid w:val="00844B83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45340"/>
    <w:rsid w:val="00A82350"/>
    <w:rsid w:val="00A848F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71740"/>
    <w:rsid w:val="00C960E2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400AC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E634B"/>
    <w:rsid w:val="00DF266E"/>
    <w:rsid w:val="00DF7C74"/>
    <w:rsid w:val="00DF7E39"/>
    <w:rsid w:val="00E010D5"/>
    <w:rsid w:val="00E148BB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079A3"/>
    <w:rsid w:val="00F14395"/>
    <w:rsid w:val="00F1470E"/>
    <w:rsid w:val="00F151BA"/>
    <w:rsid w:val="00F27D04"/>
    <w:rsid w:val="00F55237"/>
    <w:rsid w:val="00F71754"/>
    <w:rsid w:val="00FA2937"/>
    <w:rsid w:val="00FA6927"/>
    <w:rsid w:val="00FA707F"/>
    <w:rsid w:val="00FB1A3F"/>
    <w:rsid w:val="00FD0320"/>
    <w:rsid w:val="00FD26FC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C71740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557E-3AC8-D542-A388-33BFDC9F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301</Words>
  <Characters>1718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14</cp:revision>
  <cp:lastPrinted>2016-01-05T10:16:00Z</cp:lastPrinted>
  <dcterms:created xsi:type="dcterms:W3CDTF">2016-01-19T10:30:00Z</dcterms:created>
  <dcterms:modified xsi:type="dcterms:W3CDTF">2016-06-09T08:16:00Z</dcterms:modified>
</cp:coreProperties>
</file>